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51E20FF3" w:rsidR="00023076" w:rsidRDefault="007353B7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E27469">
              <w:rPr>
                <w:rFonts w:ascii="Times New Roman" w:hAnsi="Times New Roman" w:cs="Times New Roman"/>
                <w:noProof/>
                <w:sz w:val="24"/>
              </w:rPr>
              <w:t>2</w:t>
            </w:r>
            <w:r>
              <w:rPr>
                <w:rFonts w:ascii="Times New Roman" w:hAnsi="Times New Roman" w:cs="Times New Roman"/>
                <w:noProof/>
                <w:sz w:val="24"/>
              </w:rPr>
              <w:t>.10</w:t>
            </w:r>
            <w:r w:rsidR="00F94A09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5EC7D7D0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12</w:t>
            </w:r>
            <w:r w:rsidR="007353B7">
              <w:rPr>
                <w:rFonts w:ascii="Times New Roman" w:hAnsi="Times New Roman" w:cs="Times New Roman"/>
                <w:noProof/>
                <w:sz w:val="24"/>
              </w:rPr>
              <w:t>020</w:t>
            </w:r>
          </w:p>
        </w:tc>
      </w:tr>
    </w:tbl>
    <w:p w14:paraId="1729B068" w14:textId="77777777" w:rsidR="00023076" w:rsidRDefault="00023076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0B74C9" w:rsidRDefault="00897950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62E954CB" w:rsidR="003A76F0" w:rsidRDefault="00C3105A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0B74C9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proofErr w:type="spellStart"/>
      <w:r w:rsidR="000B74C9" w:rsidRPr="000B74C9">
        <w:rPr>
          <w:rFonts w:ascii="Times New Roman" w:hAnsi="Times New Roman" w:cs="Times New Roman"/>
          <w:sz w:val="24"/>
        </w:rPr>
        <w:t>Delambrosia</w:t>
      </w:r>
      <w:proofErr w:type="spellEnd"/>
      <w:r w:rsidR="000B74C9" w:rsidRPr="000B74C9">
        <w:rPr>
          <w:rFonts w:ascii="Times New Roman" w:hAnsi="Times New Roman" w:cs="Times New Roman"/>
          <w:sz w:val="24"/>
        </w:rPr>
        <w:t xml:space="preserve"> OÜ (</w:t>
      </w:r>
      <w:proofErr w:type="spellStart"/>
      <w:r w:rsidR="000B74C9" w:rsidRPr="000B74C9">
        <w:rPr>
          <w:rFonts w:ascii="Times New Roman" w:hAnsi="Times New Roman" w:cs="Times New Roman"/>
          <w:sz w:val="24"/>
        </w:rPr>
        <w:t>likvideerimisel</w:t>
      </w:r>
      <w:proofErr w:type="spellEnd"/>
      <w:r w:rsidR="000B74C9" w:rsidRPr="000B74C9">
        <w:rPr>
          <w:rFonts w:ascii="Times New Roman" w:hAnsi="Times New Roman" w:cs="Times New Roman"/>
          <w:sz w:val="24"/>
        </w:rPr>
        <w:t xml:space="preserve">; </w:t>
      </w:r>
      <w:proofErr w:type="spellStart"/>
      <w:r w:rsidR="000B74C9" w:rsidRPr="000B74C9">
        <w:rPr>
          <w:rFonts w:ascii="Times New Roman" w:hAnsi="Times New Roman" w:cs="Times New Roman"/>
          <w:sz w:val="24"/>
        </w:rPr>
        <w:t>registrikood</w:t>
      </w:r>
      <w:proofErr w:type="spellEnd"/>
      <w:r w:rsidR="000B74C9" w:rsidRPr="000B74C9">
        <w:rPr>
          <w:rFonts w:ascii="Times New Roman" w:hAnsi="Times New Roman" w:cs="Times New Roman"/>
          <w:sz w:val="24"/>
        </w:rPr>
        <w:t xml:space="preserve"> 16032887)</w:t>
      </w:r>
      <w:r w:rsidR="000B74C9">
        <w:t xml:space="preserve"> </w:t>
      </w:r>
      <w:r w:rsidRPr="007252C5">
        <w:rPr>
          <w:rFonts w:ascii="Times New Roman" w:hAnsi="Times New Roman" w:cs="Times New Roman"/>
          <w:sz w:val="24"/>
          <w:lang w:val="et-EE"/>
        </w:rPr>
        <w:t>pank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rotiavaldus. Võlgnikul ei jätku vara pankrotimenetluse kulude katteks. </w:t>
      </w:r>
      <w:proofErr w:type="spellStart"/>
      <w:r w:rsidRPr="00C21FA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C21FA4">
        <w:rPr>
          <w:rFonts w:ascii="Times New Roman" w:hAnsi="Times New Roman" w:cs="Times New Roman"/>
          <w:sz w:val="24"/>
          <w:lang w:val="et-EE"/>
        </w:rPr>
        <w:t xml:space="preserve"> § </w:t>
      </w:r>
      <w:r w:rsidR="00A426AF">
        <w:rPr>
          <w:rFonts w:ascii="Times New Roman" w:hAnsi="Times New Roman" w:cs="Times New Roman"/>
          <w:sz w:val="24"/>
          <w:lang w:val="et-EE"/>
        </w:rPr>
        <w:t>30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Pr="00C21FA4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C21FA4">
        <w:rPr>
          <w:rFonts w:ascii="Times New Roman" w:hAnsi="Times New Roman" w:cs="Times New Roman"/>
          <w:sz w:val="24"/>
          <w:lang w:val="et-EE"/>
        </w:rPr>
        <w:t xml:space="preserve"> </w:t>
      </w:r>
      <w:r w:rsidR="00A426AF">
        <w:rPr>
          <w:rFonts w:ascii="Times New Roman" w:hAnsi="Times New Roman" w:cs="Times New Roman"/>
          <w:sz w:val="24"/>
          <w:lang w:val="et-EE"/>
        </w:rPr>
        <w:t>1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>
        <w:rPr>
          <w:rFonts w:ascii="Times New Roman" w:hAnsi="Times New Roman" w:cs="Times New Roman"/>
          <w:sz w:val="24"/>
          <w:lang w:val="et-EE"/>
        </w:rPr>
        <w:t xml:space="preserve">ole </w:t>
      </w:r>
      <w:r w:rsidRPr="00C21FA4">
        <w:rPr>
          <w:rFonts w:ascii="Times New Roman" w:hAnsi="Times New Roman" w:cs="Times New Roman"/>
          <w:sz w:val="24"/>
          <w:lang w:val="et-EE"/>
        </w:rPr>
        <w:t>makstud</w:t>
      </w:r>
      <w:r w:rsidR="00CC7F0B" w:rsidRPr="00C21FA4">
        <w:rPr>
          <w:rFonts w:ascii="Times New Roman" w:hAnsi="Times New Roman" w:cs="Times New Roman"/>
          <w:sz w:val="24"/>
          <w:lang w:val="et-EE"/>
        </w:rPr>
        <w:t>.</w:t>
      </w:r>
    </w:p>
    <w:p w14:paraId="04E5919C" w14:textId="45AB5406" w:rsidR="00A426AF" w:rsidRPr="00E76371" w:rsidRDefault="005934A1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Menetluses ei ole tuvastatud kuriteole </w:t>
      </w:r>
      <w:r w:rsidRPr="00A44280">
        <w:rPr>
          <w:rFonts w:ascii="Times New Roman" w:hAnsi="Times New Roman" w:cs="Times New Roman"/>
          <w:sz w:val="24"/>
          <w:lang w:val="et-EE"/>
        </w:rPr>
        <w:t xml:space="preserve">viitavaid asjaolusid, raskeid juhtimisvigasid ega tagasivõidetavaid tehinguid. </w:t>
      </w:r>
      <w:r w:rsidR="002804B5" w:rsidRPr="00A44280">
        <w:rPr>
          <w:rFonts w:ascii="Times New Roman" w:hAnsi="Times New Roman" w:cs="Times New Roman"/>
          <w:sz w:val="24"/>
          <w:lang w:val="et-EE"/>
        </w:rPr>
        <w:t>Võlgnikul realiseerimisväärtu</w:t>
      </w:r>
      <w:r w:rsidR="00A44280">
        <w:rPr>
          <w:rFonts w:ascii="Times New Roman" w:hAnsi="Times New Roman" w:cs="Times New Roman"/>
          <w:sz w:val="24"/>
          <w:lang w:val="et-EE"/>
        </w:rPr>
        <w:t>s</w:t>
      </w:r>
      <w:r w:rsidR="002804B5" w:rsidRPr="00A44280">
        <w:rPr>
          <w:rFonts w:ascii="Times New Roman" w:hAnsi="Times New Roman" w:cs="Times New Roman"/>
          <w:sz w:val="24"/>
          <w:lang w:val="et-EE"/>
        </w:rPr>
        <w:t>t omav reaalne vara puudub.</w:t>
      </w:r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proofErr w:type="spellStart"/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>Delambrosia</w:t>
      </w:r>
      <w:proofErr w:type="spellEnd"/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 maksejõuetuse põhjuseks on ajutise halduri hinnangul asjaolu, et kõnealune ärimudel enam ei toiminud ja müügimahud langesid ära. Üha</w:t>
      </w:r>
      <w:r w:rsidR="00A44280" w:rsidRPr="00A44280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 </w:t>
      </w:r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suureneva internetikaubanduse tingimustes ei ole see ootamatu. Selliselt on võlgniku maksejõuetuse põhjuseks muu asjaolu </w:t>
      </w:r>
      <w:proofErr w:type="spellStart"/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22 lg 5 tähenduses</w:t>
      </w:r>
      <w:r w:rsidR="00A44280">
        <w:rPr>
          <w:color w:val="000000" w:themeColor="text1"/>
          <w:lang w:val="et-EE"/>
        </w:rPr>
        <w:t>.</w:t>
      </w:r>
    </w:p>
    <w:p w14:paraId="55354331" w14:textId="7614252A" w:rsidR="00A426AF" w:rsidRPr="003A76F0" w:rsidRDefault="00A426AF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proofErr w:type="spellStart"/>
      <w:r w:rsidRPr="003A76F0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>pankrotimenetluse läbiviimiseks avaliku uurimisena. Avaldus</w:t>
      </w:r>
      <w:r w:rsidR="00E27469">
        <w:rPr>
          <w:rFonts w:ascii="Times New Roman" w:hAnsi="Times New Roman" w:cs="Times New Roman"/>
          <w:b/>
          <w:sz w:val="24"/>
          <w:lang w:val="et-EE"/>
        </w:rPr>
        <w:t xml:space="preserve"> palun soovi korral esitada hiljemalt </w:t>
      </w:r>
      <w:r w:rsidR="00A44280">
        <w:rPr>
          <w:rFonts w:ascii="Times New Roman" w:hAnsi="Times New Roman" w:cs="Times New Roman"/>
          <w:b/>
          <w:sz w:val="24"/>
          <w:lang w:val="et-EE"/>
        </w:rPr>
        <w:t>2</w:t>
      </w:r>
      <w:r w:rsidR="00E27469">
        <w:rPr>
          <w:rFonts w:ascii="Times New Roman" w:hAnsi="Times New Roman" w:cs="Times New Roman"/>
          <w:b/>
          <w:sz w:val="24"/>
          <w:lang w:val="et-EE"/>
        </w:rPr>
        <w:t>4</w:t>
      </w:r>
      <w:r w:rsidR="00A44280">
        <w:rPr>
          <w:rFonts w:ascii="Times New Roman" w:hAnsi="Times New Roman" w:cs="Times New Roman"/>
          <w:b/>
          <w:sz w:val="24"/>
          <w:lang w:val="et-EE"/>
        </w:rPr>
        <w:t>.11</w:t>
      </w:r>
      <w:r>
        <w:rPr>
          <w:rFonts w:ascii="Times New Roman" w:hAnsi="Times New Roman" w:cs="Times New Roman"/>
          <w:b/>
          <w:sz w:val="24"/>
          <w:lang w:val="et-EE"/>
        </w:rPr>
        <w:t>.2025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EA5D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5F36"/>
    <w:rsid w:val="000A6021"/>
    <w:rsid w:val="000B420E"/>
    <w:rsid w:val="000B74C9"/>
    <w:rsid w:val="000C1FC3"/>
    <w:rsid w:val="000F56D7"/>
    <w:rsid w:val="001240F5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6EE0"/>
    <w:rsid w:val="002719AB"/>
    <w:rsid w:val="002804B5"/>
    <w:rsid w:val="002955D3"/>
    <w:rsid w:val="002B1449"/>
    <w:rsid w:val="002C25AA"/>
    <w:rsid w:val="002C34D8"/>
    <w:rsid w:val="002E48A4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079C3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3212E"/>
    <w:rsid w:val="0066220A"/>
    <w:rsid w:val="00663580"/>
    <w:rsid w:val="00687E07"/>
    <w:rsid w:val="006A0A0B"/>
    <w:rsid w:val="006D18DD"/>
    <w:rsid w:val="006D7AF2"/>
    <w:rsid w:val="006E0EA8"/>
    <w:rsid w:val="006E42F3"/>
    <w:rsid w:val="006F03E6"/>
    <w:rsid w:val="0072440B"/>
    <w:rsid w:val="007252C5"/>
    <w:rsid w:val="007353B7"/>
    <w:rsid w:val="00743DCA"/>
    <w:rsid w:val="0074548B"/>
    <w:rsid w:val="0075617F"/>
    <w:rsid w:val="007625F9"/>
    <w:rsid w:val="0077606F"/>
    <w:rsid w:val="00780C1B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426AF"/>
    <w:rsid w:val="00A44280"/>
    <w:rsid w:val="00A6474D"/>
    <w:rsid w:val="00A7674E"/>
    <w:rsid w:val="00A83635"/>
    <w:rsid w:val="00A87BC8"/>
    <w:rsid w:val="00AA3F51"/>
    <w:rsid w:val="00AB361A"/>
    <w:rsid w:val="00B015A0"/>
    <w:rsid w:val="00B05A33"/>
    <w:rsid w:val="00B1243C"/>
    <w:rsid w:val="00B310B5"/>
    <w:rsid w:val="00B5423A"/>
    <w:rsid w:val="00B57933"/>
    <w:rsid w:val="00B76737"/>
    <w:rsid w:val="00B949FD"/>
    <w:rsid w:val="00BA1B74"/>
    <w:rsid w:val="00BC39FA"/>
    <w:rsid w:val="00C21FA4"/>
    <w:rsid w:val="00C3105A"/>
    <w:rsid w:val="00C51B5E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45264"/>
    <w:rsid w:val="00DA1915"/>
    <w:rsid w:val="00DA2506"/>
    <w:rsid w:val="00DC73B2"/>
    <w:rsid w:val="00DD6DE7"/>
    <w:rsid w:val="00E00E11"/>
    <w:rsid w:val="00E10946"/>
    <w:rsid w:val="00E27469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3</cp:revision>
  <cp:lastPrinted>2024-01-09T07:48:00Z</cp:lastPrinted>
  <dcterms:created xsi:type="dcterms:W3CDTF">2025-10-15T06:58:00Z</dcterms:created>
  <dcterms:modified xsi:type="dcterms:W3CDTF">2025-10-22T14:08:00Z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